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1A206" w14:textId="4FC90246" w:rsidR="00D12ECB" w:rsidRDefault="00D12ECB" w:rsidP="00D12ECB">
      <w:pPr>
        <w:pStyle w:val="Default"/>
        <w:jc w:val="center"/>
        <w:rPr>
          <w:sz w:val="32"/>
          <w:szCs w:val="32"/>
        </w:rPr>
      </w:pPr>
      <w:r>
        <w:rPr>
          <w:sz w:val="32"/>
          <w:szCs w:val="32"/>
        </w:rPr>
        <w:t>ARCIDIOCESI DI ROSSANO - CARIATI</w:t>
      </w:r>
    </w:p>
    <w:p w14:paraId="4065BCB1" w14:textId="77777777" w:rsidR="00D12ECB" w:rsidRDefault="00D12ECB" w:rsidP="00261448">
      <w:pPr>
        <w:pStyle w:val="Default"/>
        <w:jc w:val="center"/>
        <w:rPr>
          <w:sz w:val="32"/>
          <w:szCs w:val="32"/>
        </w:rPr>
      </w:pPr>
    </w:p>
    <w:p w14:paraId="420A3EB4" w14:textId="77777777" w:rsidR="00D12ECB" w:rsidRDefault="00D12ECB" w:rsidP="00261448">
      <w:pPr>
        <w:pStyle w:val="Default"/>
        <w:jc w:val="center"/>
        <w:rPr>
          <w:sz w:val="32"/>
          <w:szCs w:val="32"/>
        </w:rPr>
      </w:pPr>
    </w:p>
    <w:p w14:paraId="042FD504" w14:textId="1A04B7C2" w:rsidR="000E2B8B" w:rsidRDefault="00261448" w:rsidP="00261448">
      <w:pPr>
        <w:pStyle w:val="Default"/>
        <w:jc w:val="center"/>
        <w:rPr>
          <w:sz w:val="32"/>
          <w:szCs w:val="32"/>
        </w:rPr>
      </w:pPr>
      <w:r>
        <w:rPr>
          <w:sz w:val="32"/>
          <w:szCs w:val="32"/>
        </w:rPr>
        <w:t xml:space="preserve">ADORAZIONE </w:t>
      </w:r>
      <w:r w:rsidRPr="00261448">
        <w:rPr>
          <w:sz w:val="32"/>
          <w:szCs w:val="32"/>
        </w:rPr>
        <w:t>EUCARISTICA</w:t>
      </w:r>
    </w:p>
    <w:p w14:paraId="5CFEC806" w14:textId="4F8A1620" w:rsidR="00261448" w:rsidRDefault="00261448" w:rsidP="00261448">
      <w:pPr>
        <w:pStyle w:val="Default"/>
        <w:jc w:val="center"/>
        <w:rPr>
          <w:color w:val="212121"/>
          <w:sz w:val="32"/>
          <w:szCs w:val="32"/>
        </w:rPr>
      </w:pPr>
      <w:r>
        <w:rPr>
          <w:color w:val="212121"/>
          <w:sz w:val="32"/>
          <w:szCs w:val="32"/>
        </w:rPr>
        <w:t>«Pace a voi»</w:t>
      </w:r>
    </w:p>
    <w:p w14:paraId="5C7C44D4" w14:textId="1ADBAFAB" w:rsidR="00D12ECB" w:rsidRPr="009941FA" w:rsidRDefault="00261448" w:rsidP="009941FA">
      <w:pPr>
        <w:pStyle w:val="Default"/>
        <w:jc w:val="center"/>
        <w:rPr>
          <w:color w:val="212121"/>
        </w:rPr>
      </w:pPr>
      <w:r w:rsidRPr="00D12ECB">
        <w:rPr>
          <w:color w:val="212121"/>
        </w:rPr>
        <w:t>(</w:t>
      </w:r>
      <w:proofErr w:type="spellStart"/>
      <w:r w:rsidRPr="00D12ECB">
        <w:rPr>
          <w:color w:val="212121"/>
        </w:rPr>
        <w:t>Gv</w:t>
      </w:r>
      <w:proofErr w:type="spellEnd"/>
      <w:r w:rsidRPr="00D12ECB">
        <w:rPr>
          <w:color w:val="212121"/>
        </w:rPr>
        <w:t xml:space="preserve"> 20,19.21</w:t>
      </w:r>
      <w:r w:rsidR="009941FA">
        <w:rPr>
          <w:color w:val="212121"/>
        </w:rPr>
        <w:t>)</w:t>
      </w:r>
    </w:p>
    <w:p w14:paraId="35EF1B71" w14:textId="77777777" w:rsidR="00D12ECB" w:rsidRDefault="00D12ECB" w:rsidP="00261448">
      <w:pPr>
        <w:pStyle w:val="Default"/>
        <w:rPr>
          <w:color w:val="111111"/>
          <w:sz w:val="28"/>
          <w:szCs w:val="28"/>
        </w:rPr>
      </w:pPr>
    </w:p>
    <w:p w14:paraId="633C8FF1" w14:textId="77777777" w:rsidR="00D12ECB" w:rsidRDefault="00D12ECB" w:rsidP="00261448">
      <w:pPr>
        <w:pStyle w:val="Default"/>
        <w:rPr>
          <w:color w:val="111111"/>
          <w:sz w:val="28"/>
          <w:szCs w:val="28"/>
        </w:rPr>
      </w:pPr>
    </w:p>
    <w:p w14:paraId="135B1CBC" w14:textId="77777777" w:rsidR="00D12ECB" w:rsidRDefault="00D12ECB" w:rsidP="00261448">
      <w:pPr>
        <w:pStyle w:val="Default"/>
        <w:rPr>
          <w:color w:val="111111"/>
          <w:sz w:val="28"/>
          <w:szCs w:val="28"/>
        </w:rPr>
      </w:pPr>
    </w:p>
    <w:p w14:paraId="64389DC3" w14:textId="147341C0" w:rsidR="00D12ECB" w:rsidRDefault="009941FA" w:rsidP="009941FA">
      <w:pPr>
        <w:pStyle w:val="Default"/>
        <w:jc w:val="center"/>
        <w:rPr>
          <w:color w:val="111111"/>
          <w:sz w:val="28"/>
          <w:szCs w:val="28"/>
        </w:rPr>
      </w:pPr>
      <w:r>
        <w:rPr>
          <w:noProof/>
        </w:rPr>
        <w:drawing>
          <wp:inline distT="0" distB="0" distL="0" distR="0" wp14:anchorId="5D6B83A6" wp14:editId="54EEE932">
            <wp:extent cx="2209800" cy="2209800"/>
            <wp:effectExtent l="0" t="0" r="0" b="0"/>
            <wp:docPr id="1" name="Immagine 1" descr="poster della pace nel mondo 3805801 Arte vettoriale a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ter della pace nel mondo 3805801 Arte vettoriale a Vecteez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9800" cy="2209800"/>
                    </a:xfrm>
                    <a:prstGeom prst="rect">
                      <a:avLst/>
                    </a:prstGeom>
                    <a:noFill/>
                    <a:ln>
                      <a:noFill/>
                    </a:ln>
                  </pic:spPr>
                </pic:pic>
              </a:graphicData>
            </a:graphic>
          </wp:inline>
        </w:drawing>
      </w:r>
    </w:p>
    <w:p w14:paraId="5CF554A4" w14:textId="77777777" w:rsidR="00D12ECB" w:rsidRDefault="00D12ECB" w:rsidP="00261448">
      <w:pPr>
        <w:pStyle w:val="Default"/>
        <w:rPr>
          <w:color w:val="111111"/>
          <w:sz w:val="28"/>
          <w:szCs w:val="28"/>
        </w:rPr>
      </w:pPr>
    </w:p>
    <w:p w14:paraId="502CC905" w14:textId="77777777" w:rsidR="00D12ECB" w:rsidRDefault="00D12ECB" w:rsidP="00261448">
      <w:pPr>
        <w:pStyle w:val="Default"/>
        <w:rPr>
          <w:color w:val="111111"/>
          <w:sz w:val="28"/>
          <w:szCs w:val="28"/>
        </w:rPr>
      </w:pPr>
    </w:p>
    <w:p w14:paraId="72047A8A" w14:textId="77777777" w:rsidR="00D12ECB" w:rsidRDefault="00D12ECB" w:rsidP="00261448">
      <w:pPr>
        <w:pStyle w:val="Default"/>
        <w:rPr>
          <w:color w:val="111111"/>
          <w:sz w:val="28"/>
          <w:szCs w:val="28"/>
        </w:rPr>
      </w:pPr>
    </w:p>
    <w:p w14:paraId="7484490C" w14:textId="77777777" w:rsidR="00D12ECB" w:rsidRDefault="00D12ECB" w:rsidP="00261448">
      <w:pPr>
        <w:pStyle w:val="Default"/>
        <w:rPr>
          <w:color w:val="111111"/>
          <w:sz w:val="28"/>
          <w:szCs w:val="28"/>
        </w:rPr>
      </w:pPr>
    </w:p>
    <w:p w14:paraId="3AFD9C22" w14:textId="0E546847" w:rsidR="00D12ECB" w:rsidRPr="009941FA" w:rsidRDefault="00D12ECB" w:rsidP="00D12ECB">
      <w:pPr>
        <w:pStyle w:val="Default"/>
        <w:jc w:val="center"/>
        <w:rPr>
          <w:b/>
          <w:bCs/>
          <w:color w:val="111111"/>
          <w:sz w:val="40"/>
          <w:szCs w:val="40"/>
        </w:rPr>
      </w:pPr>
      <w:r w:rsidRPr="009941FA">
        <w:rPr>
          <w:b/>
          <w:bCs/>
          <w:color w:val="111111"/>
          <w:sz w:val="40"/>
          <w:szCs w:val="40"/>
        </w:rPr>
        <w:t>Sabato 11 aprile 2026</w:t>
      </w:r>
    </w:p>
    <w:p w14:paraId="0863D6EC" w14:textId="77777777" w:rsidR="00D12ECB" w:rsidRDefault="00D12ECB" w:rsidP="00261448">
      <w:pPr>
        <w:pStyle w:val="Default"/>
        <w:rPr>
          <w:color w:val="111111"/>
          <w:sz w:val="28"/>
          <w:szCs w:val="28"/>
        </w:rPr>
      </w:pPr>
    </w:p>
    <w:p w14:paraId="11C034CB" w14:textId="77777777" w:rsidR="00D12ECB" w:rsidRDefault="00D12ECB" w:rsidP="00261448">
      <w:pPr>
        <w:pStyle w:val="Default"/>
        <w:rPr>
          <w:color w:val="111111"/>
          <w:sz w:val="28"/>
          <w:szCs w:val="28"/>
        </w:rPr>
      </w:pPr>
    </w:p>
    <w:p w14:paraId="6ED8072A" w14:textId="57311A06" w:rsidR="00261448" w:rsidRDefault="00261448" w:rsidP="00261448">
      <w:pPr>
        <w:pStyle w:val="Default"/>
        <w:rPr>
          <w:color w:val="111111"/>
          <w:sz w:val="28"/>
          <w:szCs w:val="28"/>
        </w:rPr>
      </w:pPr>
      <w:r>
        <w:rPr>
          <w:color w:val="111111"/>
          <w:sz w:val="28"/>
          <w:szCs w:val="28"/>
        </w:rPr>
        <w:lastRenderedPageBreak/>
        <w:t xml:space="preserve">MONIZIONE </w:t>
      </w:r>
    </w:p>
    <w:p w14:paraId="7097DBDA" w14:textId="60CC3371" w:rsidR="00261448" w:rsidRDefault="00261448" w:rsidP="00261448">
      <w:pPr>
        <w:pStyle w:val="Default"/>
        <w:rPr>
          <w:i/>
          <w:iCs/>
          <w:color w:val="ED0000"/>
          <w:sz w:val="28"/>
          <w:szCs w:val="28"/>
        </w:rPr>
      </w:pPr>
      <w:r>
        <w:rPr>
          <w:i/>
          <w:iCs/>
          <w:color w:val="ED0000"/>
          <w:sz w:val="28"/>
          <w:szCs w:val="28"/>
        </w:rPr>
        <w:t xml:space="preserve">Il Presidente </w:t>
      </w:r>
    </w:p>
    <w:p w14:paraId="14DE7249" w14:textId="77777777" w:rsidR="00473C7B" w:rsidRDefault="00473C7B" w:rsidP="00261448">
      <w:pPr>
        <w:pStyle w:val="Default"/>
        <w:rPr>
          <w:color w:val="ED0000"/>
          <w:sz w:val="28"/>
          <w:szCs w:val="28"/>
        </w:rPr>
      </w:pPr>
    </w:p>
    <w:p w14:paraId="0CDA354E" w14:textId="77777777" w:rsidR="00261448" w:rsidRPr="00473C7B" w:rsidRDefault="00261448" w:rsidP="00261448">
      <w:pPr>
        <w:pStyle w:val="Default"/>
        <w:rPr>
          <w:color w:val="111111"/>
          <w:sz w:val="28"/>
          <w:szCs w:val="28"/>
        </w:rPr>
      </w:pPr>
      <w:r w:rsidRPr="00473C7B">
        <w:rPr>
          <w:color w:val="111111"/>
          <w:sz w:val="28"/>
          <w:szCs w:val="28"/>
        </w:rPr>
        <w:t xml:space="preserve">Davanti a Cristo presente nell’Eucaristia, </w:t>
      </w:r>
    </w:p>
    <w:p w14:paraId="2A3BB599" w14:textId="77777777" w:rsidR="00261448" w:rsidRPr="00473C7B" w:rsidRDefault="00261448" w:rsidP="00261448">
      <w:pPr>
        <w:pStyle w:val="Default"/>
        <w:rPr>
          <w:sz w:val="28"/>
          <w:szCs w:val="28"/>
        </w:rPr>
      </w:pPr>
      <w:r w:rsidRPr="00473C7B">
        <w:rPr>
          <w:color w:val="111111"/>
          <w:sz w:val="28"/>
          <w:szCs w:val="28"/>
        </w:rPr>
        <w:t xml:space="preserve">ci apriamo alla sua pace: </w:t>
      </w:r>
    </w:p>
    <w:p w14:paraId="4FB27444" w14:textId="77777777" w:rsidR="00261448" w:rsidRPr="00473C7B" w:rsidRDefault="00261448" w:rsidP="00261448">
      <w:pPr>
        <w:pStyle w:val="Default"/>
        <w:rPr>
          <w:color w:val="111111"/>
          <w:sz w:val="28"/>
          <w:szCs w:val="28"/>
        </w:rPr>
      </w:pPr>
      <w:r w:rsidRPr="00473C7B">
        <w:rPr>
          <w:color w:val="111111"/>
          <w:sz w:val="28"/>
          <w:szCs w:val="28"/>
        </w:rPr>
        <w:t xml:space="preserve">una pace disarmata e disarmante, </w:t>
      </w:r>
    </w:p>
    <w:p w14:paraId="0C232BB3" w14:textId="77777777" w:rsidR="00261448" w:rsidRPr="00473C7B" w:rsidRDefault="00261448" w:rsidP="00261448">
      <w:pPr>
        <w:pStyle w:val="Default"/>
        <w:rPr>
          <w:color w:val="111111"/>
          <w:sz w:val="28"/>
          <w:szCs w:val="28"/>
        </w:rPr>
      </w:pPr>
      <w:r w:rsidRPr="00473C7B">
        <w:rPr>
          <w:color w:val="111111"/>
          <w:sz w:val="28"/>
          <w:szCs w:val="28"/>
        </w:rPr>
        <w:t xml:space="preserve">che non nasce dalla forza che si impone, </w:t>
      </w:r>
    </w:p>
    <w:p w14:paraId="5FCE50F8" w14:textId="6911FF2A" w:rsidR="00261448" w:rsidRPr="00473C7B" w:rsidRDefault="00261448" w:rsidP="00261448">
      <w:pPr>
        <w:pStyle w:val="Default"/>
        <w:rPr>
          <w:color w:val="111111"/>
          <w:sz w:val="28"/>
          <w:szCs w:val="28"/>
        </w:rPr>
      </w:pPr>
      <w:r w:rsidRPr="00473C7B">
        <w:rPr>
          <w:color w:val="111111"/>
          <w:sz w:val="28"/>
          <w:szCs w:val="28"/>
        </w:rPr>
        <w:t>ma dall’amore che si dona fino alla fine.</w:t>
      </w:r>
    </w:p>
    <w:p w14:paraId="328E5F86" w14:textId="77777777" w:rsidR="00261448" w:rsidRPr="00473C7B" w:rsidRDefault="00261448" w:rsidP="00261448">
      <w:pPr>
        <w:pStyle w:val="Default"/>
        <w:rPr>
          <w:color w:val="111111"/>
          <w:sz w:val="28"/>
          <w:szCs w:val="28"/>
        </w:rPr>
      </w:pPr>
      <w:r w:rsidRPr="00473C7B">
        <w:rPr>
          <w:color w:val="111111"/>
          <w:sz w:val="28"/>
          <w:szCs w:val="28"/>
        </w:rPr>
        <w:t xml:space="preserve">In comunione con le Chiese d’Europa, </w:t>
      </w:r>
    </w:p>
    <w:p w14:paraId="1AF35C8B" w14:textId="77777777" w:rsidR="00261448" w:rsidRPr="00473C7B" w:rsidRDefault="00261448" w:rsidP="00261448">
      <w:pPr>
        <w:pStyle w:val="Default"/>
        <w:rPr>
          <w:color w:val="111111"/>
          <w:sz w:val="28"/>
          <w:szCs w:val="28"/>
        </w:rPr>
      </w:pPr>
      <w:r w:rsidRPr="00473C7B">
        <w:rPr>
          <w:color w:val="111111"/>
          <w:sz w:val="28"/>
          <w:szCs w:val="28"/>
        </w:rPr>
        <w:t xml:space="preserve">affidiamo a lui </w:t>
      </w:r>
    </w:p>
    <w:p w14:paraId="0531F134" w14:textId="77777777" w:rsidR="00261448" w:rsidRPr="00473C7B" w:rsidRDefault="00261448" w:rsidP="00261448">
      <w:pPr>
        <w:pStyle w:val="Default"/>
        <w:rPr>
          <w:color w:val="111111"/>
          <w:sz w:val="28"/>
          <w:szCs w:val="28"/>
        </w:rPr>
      </w:pPr>
      <w:r w:rsidRPr="00473C7B">
        <w:rPr>
          <w:color w:val="111111"/>
          <w:sz w:val="28"/>
          <w:szCs w:val="28"/>
        </w:rPr>
        <w:t xml:space="preserve">il grido dei popoli feriti dalla guerra, </w:t>
      </w:r>
    </w:p>
    <w:p w14:paraId="67FF0DE9" w14:textId="77777777" w:rsidR="00261448" w:rsidRPr="00473C7B" w:rsidRDefault="00261448" w:rsidP="00261448">
      <w:pPr>
        <w:pStyle w:val="Default"/>
        <w:rPr>
          <w:color w:val="111111"/>
          <w:sz w:val="28"/>
          <w:szCs w:val="28"/>
        </w:rPr>
      </w:pPr>
      <w:r w:rsidRPr="00473C7B">
        <w:rPr>
          <w:color w:val="111111"/>
          <w:sz w:val="28"/>
          <w:szCs w:val="28"/>
        </w:rPr>
        <w:t xml:space="preserve">le nostre paure e le nostre resistenze, </w:t>
      </w:r>
    </w:p>
    <w:p w14:paraId="3EC5A26C" w14:textId="77777777" w:rsidR="00261448" w:rsidRPr="00473C7B" w:rsidRDefault="00261448" w:rsidP="00261448">
      <w:pPr>
        <w:pStyle w:val="Default"/>
        <w:rPr>
          <w:color w:val="111111"/>
          <w:sz w:val="28"/>
          <w:szCs w:val="28"/>
        </w:rPr>
      </w:pPr>
      <w:r w:rsidRPr="00473C7B">
        <w:rPr>
          <w:color w:val="111111"/>
          <w:sz w:val="28"/>
          <w:szCs w:val="28"/>
        </w:rPr>
        <w:t xml:space="preserve">perché la sua presenza </w:t>
      </w:r>
    </w:p>
    <w:p w14:paraId="7276D49B" w14:textId="4B731580" w:rsidR="00261448" w:rsidRPr="00473C7B" w:rsidRDefault="00261448" w:rsidP="00261448">
      <w:pPr>
        <w:pStyle w:val="Default"/>
        <w:rPr>
          <w:color w:val="111111"/>
          <w:sz w:val="28"/>
          <w:szCs w:val="28"/>
        </w:rPr>
      </w:pPr>
      <w:r w:rsidRPr="00473C7B">
        <w:rPr>
          <w:color w:val="111111"/>
          <w:sz w:val="28"/>
          <w:szCs w:val="28"/>
        </w:rPr>
        <w:t>disarmi i cuori e apra vie di fraternità.</w:t>
      </w:r>
    </w:p>
    <w:p w14:paraId="190CBFAC" w14:textId="77777777" w:rsidR="00261448" w:rsidRDefault="00261448" w:rsidP="00261448">
      <w:pPr>
        <w:pStyle w:val="Default"/>
        <w:rPr>
          <w:color w:val="111111"/>
          <w:sz w:val="28"/>
          <w:szCs w:val="28"/>
        </w:rPr>
      </w:pPr>
    </w:p>
    <w:p w14:paraId="713C02FC" w14:textId="4AFB35A1" w:rsidR="00261448" w:rsidRDefault="00261448" w:rsidP="00261448">
      <w:pPr>
        <w:pStyle w:val="Default"/>
        <w:rPr>
          <w:color w:val="111111"/>
          <w:sz w:val="28"/>
          <w:szCs w:val="28"/>
        </w:rPr>
      </w:pPr>
      <w:r>
        <w:rPr>
          <w:color w:val="111111"/>
          <w:sz w:val="28"/>
          <w:szCs w:val="28"/>
        </w:rPr>
        <w:t>CANTO DI ESPOSIZIONE</w:t>
      </w:r>
    </w:p>
    <w:p w14:paraId="22452C0B" w14:textId="77777777" w:rsidR="00261448" w:rsidRDefault="00261448" w:rsidP="00261448">
      <w:pPr>
        <w:pStyle w:val="Default"/>
        <w:rPr>
          <w:color w:val="111111"/>
          <w:sz w:val="28"/>
          <w:szCs w:val="28"/>
        </w:rPr>
      </w:pPr>
    </w:p>
    <w:p w14:paraId="519C80AB" w14:textId="77777777" w:rsidR="00261448" w:rsidRDefault="00261448" w:rsidP="00261448">
      <w:pPr>
        <w:pStyle w:val="Default"/>
        <w:rPr>
          <w:color w:val="111111"/>
          <w:sz w:val="28"/>
          <w:szCs w:val="28"/>
        </w:rPr>
      </w:pPr>
      <w:r>
        <w:rPr>
          <w:color w:val="111111"/>
          <w:sz w:val="28"/>
          <w:szCs w:val="28"/>
        </w:rPr>
        <w:t xml:space="preserve">ADORAZIONE </w:t>
      </w:r>
    </w:p>
    <w:p w14:paraId="42AB009A" w14:textId="546F2AFC" w:rsidR="00261448" w:rsidRDefault="00261448" w:rsidP="00261448">
      <w:pPr>
        <w:pStyle w:val="Default"/>
        <w:rPr>
          <w:i/>
          <w:iCs/>
          <w:color w:val="ED0000"/>
          <w:sz w:val="28"/>
          <w:szCs w:val="28"/>
        </w:rPr>
      </w:pPr>
      <w:r>
        <w:rPr>
          <w:i/>
          <w:iCs/>
          <w:color w:val="ED0000"/>
          <w:sz w:val="28"/>
          <w:szCs w:val="28"/>
        </w:rPr>
        <w:t>Silenzio per l’adorazione e la preghiera personale</w:t>
      </w:r>
    </w:p>
    <w:p w14:paraId="47D0D57F" w14:textId="77777777" w:rsidR="00261448" w:rsidRDefault="00261448" w:rsidP="00261448">
      <w:pPr>
        <w:pStyle w:val="Default"/>
        <w:rPr>
          <w:i/>
          <w:iCs/>
          <w:color w:val="ED0000"/>
          <w:sz w:val="28"/>
          <w:szCs w:val="28"/>
        </w:rPr>
      </w:pPr>
    </w:p>
    <w:p w14:paraId="64A040DB" w14:textId="77777777" w:rsidR="00261448" w:rsidRDefault="00261448" w:rsidP="00261448">
      <w:pPr>
        <w:pStyle w:val="Default"/>
        <w:rPr>
          <w:color w:val="111111"/>
          <w:sz w:val="28"/>
          <w:szCs w:val="28"/>
        </w:rPr>
      </w:pPr>
      <w:r>
        <w:rPr>
          <w:color w:val="111111"/>
          <w:sz w:val="28"/>
          <w:szCs w:val="28"/>
        </w:rPr>
        <w:t xml:space="preserve">LETTURA BIBLICA </w:t>
      </w:r>
    </w:p>
    <w:p w14:paraId="628CC421" w14:textId="319B3BB5" w:rsidR="00261448" w:rsidRDefault="00261448" w:rsidP="00261448">
      <w:pPr>
        <w:pStyle w:val="Default"/>
        <w:rPr>
          <w:i/>
          <w:iCs/>
          <w:sz w:val="28"/>
          <w:szCs w:val="28"/>
        </w:rPr>
      </w:pPr>
      <w:r>
        <w:rPr>
          <w:i/>
          <w:iCs/>
          <w:sz w:val="28"/>
          <w:szCs w:val="28"/>
        </w:rPr>
        <w:t>Pace a voi!</w:t>
      </w:r>
    </w:p>
    <w:p w14:paraId="20B876B5" w14:textId="77777777" w:rsidR="00473C7B" w:rsidRDefault="00473C7B" w:rsidP="00261448">
      <w:pPr>
        <w:pStyle w:val="Default"/>
        <w:rPr>
          <w:color w:val="111111"/>
          <w:sz w:val="28"/>
          <w:szCs w:val="28"/>
        </w:rPr>
      </w:pPr>
    </w:p>
    <w:p w14:paraId="46AC76D1" w14:textId="34D31424" w:rsidR="00261448" w:rsidRDefault="00261448" w:rsidP="00261448">
      <w:pPr>
        <w:pStyle w:val="Default"/>
        <w:rPr>
          <w:color w:val="111111"/>
          <w:sz w:val="28"/>
          <w:szCs w:val="28"/>
        </w:rPr>
      </w:pPr>
      <w:r>
        <w:rPr>
          <w:color w:val="111111"/>
          <w:sz w:val="28"/>
          <w:szCs w:val="28"/>
        </w:rPr>
        <w:t>Dal Vangelo secondo Giovanni             20, 19-23</w:t>
      </w:r>
    </w:p>
    <w:p w14:paraId="4C9B4128" w14:textId="6ED13071" w:rsidR="00261448" w:rsidRPr="00473C7B" w:rsidRDefault="00261448" w:rsidP="00261448">
      <w:pPr>
        <w:pStyle w:val="Default"/>
        <w:jc w:val="both"/>
        <w:rPr>
          <w:color w:val="111111"/>
          <w:sz w:val="28"/>
          <w:szCs w:val="28"/>
        </w:rPr>
      </w:pPr>
      <w:r w:rsidRPr="00473C7B">
        <w:rPr>
          <w:color w:val="111111"/>
          <w:sz w:val="28"/>
          <w:szCs w:val="28"/>
        </w:rPr>
        <w:t xml:space="preserve">La sera di quel giorno, il primo della settimana, mentre erano chiuse le porte del luogo dove si trovavano i discepoli per timore dei Giudei, </w:t>
      </w:r>
      <w:r w:rsidRPr="00473C7B">
        <w:rPr>
          <w:color w:val="111111"/>
          <w:sz w:val="28"/>
          <w:szCs w:val="28"/>
        </w:rPr>
        <w:lastRenderedPageBreak/>
        <w:t>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p>
    <w:p w14:paraId="6A3C4F97" w14:textId="26C64D77" w:rsidR="00261448" w:rsidRDefault="00261448" w:rsidP="00261448">
      <w:pPr>
        <w:pStyle w:val="Default"/>
        <w:jc w:val="both"/>
        <w:rPr>
          <w:color w:val="111111"/>
          <w:sz w:val="28"/>
          <w:szCs w:val="28"/>
        </w:rPr>
      </w:pPr>
    </w:p>
    <w:p w14:paraId="3E26EF79" w14:textId="77777777" w:rsidR="00261448" w:rsidRDefault="00261448" w:rsidP="00261448">
      <w:pPr>
        <w:pStyle w:val="Default"/>
        <w:rPr>
          <w:color w:val="111111"/>
          <w:sz w:val="28"/>
          <w:szCs w:val="28"/>
        </w:rPr>
      </w:pPr>
      <w:r>
        <w:rPr>
          <w:color w:val="111111"/>
          <w:sz w:val="28"/>
          <w:szCs w:val="28"/>
        </w:rPr>
        <w:t xml:space="preserve">LETTURA PER LA MEDITAZIONE </w:t>
      </w:r>
    </w:p>
    <w:p w14:paraId="2096A081" w14:textId="1D1AB01F" w:rsidR="00261448" w:rsidRDefault="00261448" w:rsidP="00261448">
      <w:pPr>
        <w:pStyle w:val="Default"/>
        <w:jc w:val="both"/>
        <w:rPr>
          <w:color w:val="111111"/>
          <w:sz w:val="28"/>
          <w:szCs w:val="28"/>
        </w:rPr>
      </w:pPr>
      <w:r>
        <w:rPr>
          <w:color w:val="111111"/>
          <w:sz w:val="28"/>
          <w:szCs w:val="28"/>
        </w:rPr>
        <w:t>Dal «Messaggio per la LIX Giornata Mondiale della Pace» di papa Leone XIV</w:t>
      </w:r>
    </w:p>
    <w:p w14:paraId="23E3449E" w14:textId="77777777" w:rsidR="00473C7B" w:rsidRDefault="00473C7B" w:rsidP="00261448">
      <w:pPr>
        <w:pStyle w:val="Default"/>
        <w:jc w:val="both"/>
        <w:rPr>
          <w:color w:val="111111"/>
          <w:sz w:val="28"/>
          <w:szCs w:val="28"/>
        </w:rPr>
      </w:pPr>
    </w:p>
    <w:p w14:paraId="74060A1D" w14:textId="77777777" w:rsidR="00261448" w:rsidRPr="00473C7B" w:rsidRDefault="00261448" w:rsidP="00261448">
      <w:pPr>
        <w:pStyle w:val="Default"/>
        <w:jc w:val="both"/>
        <w:rPr>
          <w:sz w:val="28"/>
          <w:szCs w:val="28"/>
        </w:rPr>
      </w:pPr>
      <w:r w:rsidRPr="00473C7B">
        <w:rPr>
          <w:sz w:val="28"/>
          <w:szCs w:val="28"/>
        </w:rPr>
        <w:t>«La pace sia con te!». Questo antichissimo saluto, ancora oggi quotidiano in molte culture, la sera di Pasqua si è riempito di nuovo vigore sulle labbra di Gesù risorto. «Pace a voi» (</w:t>
      </w:r>
      <w:proofErr w:type="spellStart"/>
      <w:r w:rsidRPr="00473C7B">
        <w:rPr>
          <w:sz w:val="28"/>
          <w:szCs w:val="28"/>
        </w:rPr>
        <w:t>Gv</w:t>
      </w:r>
      <w:proofErr w:type="spellEnd"/>
      <w:r w:rsidRPr="00473C7B">
        <w:rPr>
          <w:sz w:val="28"/>
          <w:szCs w:val="28"/>
        </w:rPr>
        <w:t xml:space="preserve"> 20,19.21) è la sua Parola che non soltanto augura, ma realizza un definitivo cambiamento in chi la accoglie e così in tutta la realtà. Per questo i successori degli Apostoli danno voce ogni giorno e in tutto il mondo alla più silenziosa rivoluzione: «La pace sia con voi!». Fin dalla sera della mia elezione a Vescovo di Roma, ho voluto inserire il mio saluto in questo corale annuncio. E desidero ribadirlo: questa è </w:t>
      </w:r>
      <w:r w:rsidRPr="00473C7B">
        <w:rPr>
          <w:sz w:val="28"/>
          <w:szCs w:val="28"/>
        </w:rPr>
        <w:lastRenderedPageBreak/>
        <w:t xml:space="preserve">la pace del Cristo risorto, una pace disarmata e una pace disarmante, umile e perseverante. Proviene da Dio, Dio che ci ama tutti incondizionatamente. </w:t>
      </w:r>
    </w:p>
    <w:p w14:paraId="26BF018F" w14:textId="77777777" w:rsidR="00261448" w:rsidRPr="00473C7B" w:rsidRDefault="00261448" w:rsidP="00261448">
      <w:pPr>
        <w:pStyle w:val="Default"/>
        <w:jc w:val="both"/>
        <w:rPr>
          <w:sz w:val="28"/>
          <w:szCs w:val="28"/>
        </w:rPr>
      </w:pPr>
      <w:r w:rsidRPr="00473C7B">
        <w:rPr>
          <w:sz w:val="28"/>
          <w:szCs w:val="28"/>
        </w:rPr>
        <w:t xml:space="preserve">Ad aver vinto la morte e abbattuto i muri di separazione fra gli esseri umani (cfr. </w:t>
      </w:r>
      <w:proofErr w:type="spellStart"/>
      <w:r w:rsidRPr="00473C7B">
        <w:rPr>
          <w:sz w:val="28"/>
          <w:szCs w:val="28"/>
        </w:rPr>
        <w:t>Ef</w:t>
      </w:r>
      <w:proofErr w:type="spellEnd"/>
      <w:r w:rsidRPr="00473C7B">
        <w:rPr>
          <w:sz w:val="28"/>
          <w:szCs w:val="28"/>
        </w:rPr>
        <w:t xml:space="preserve"> 2,14) è il Buon Pastore, che dà la vita per il gregge e che ha molte pecore al di là del recinto dell’ovile (cfr. </w:t>
      </w:r>
      <w:proofErr w:type="spellStart"/>
      <w:r w:rsidRPr="00473C7B">
        <w:rPr>
          <w:sz w:val="28"/>
          <w:szCs w:val="28"/>
        </w:rPr>
        <w:t>Gv</w:t>
      </w:r>
      <w:proofErr w:type="spellEnd"/>
      <w:r w:rsidRPr="00473C7B">
        <w:rPr>
          <w:sz w:val="28"/>
          <w:szCs w:val="28"/>
        </w:rPr>
        <w:t xml:space="preserve"> 10,11.16): Cristo, nostra pace. La sua presenza, il suo dono, la sua vittoria riverberano nella perseveranza di molti testimoni, per mezzo dei quali l’opera di Dio continua nel mondo, diventando persino più percepibile e luminosa nell’oscurità dei tempi. </w:t>
      </w:r>
    </w:p>
    <w:p w14:paraId="5D42427A" w14:textId="3D8FF6BD" w:rsidR="00261448" w:rsidRPr="00473C7B" w:rsidRDefault="00261448" w:rsidP="00261448">
      <w:pPr>
        <w:pStyle w:val="Default"/>
        <w:jc w:val="both"/>
        <w:rPr>
          <w:sz w:val="28"/>
          <w:szCs w:val="28"/>
        </w:rPr>
      </w:pPr>
      <w:r w:rsidRPr="00473C7B">
        <w:rPr>
          <w:sz w:val="28"/>
          <w:szCs w:val="28"/>
        </w:rPr>
        <w:t xml:space="preserve">Il contrasto fra tenebre e luce, infatti, non è soltanto un’immagine biblica per descrivere il travaglio da cui sta nascendo un mondo nuovo: è un’esperienza che ci attraversa e ci sconvolge in rapporto alle prove che incontriamo, nelle circostanze storiche in cui ci troviamo a vivere. Ebbene, vedere la luce e credere in essa è necessario per non sprofondare nel buio. Si tratta di un’esigenza che i discepoli di Gesù sono chiamati a vivere in modo unico e privilegiato, ma che per molte vie sa aprirsi un varco nel cuore di ogni essere umano. La pace esiste, vuole abitarci, ha il mite potere di </w:t>
      </w:r>
      <w:r w:rsidRPr="00473C7B">
        <w:rPr>
          <w:sz w:val="28"/>
          <w:szCs w:val="28"/>
        </w:rPr>
        <w:lastRenderedPageBreak/>
        <w:t>illuminare e allargare l’intelligenza, resiste alla violenza e la vince. La pace ha il respiro dell’eterno: mentre al male si grida «basta», alla pace si sussurra «per sempre». In questo orizzonte ci ha introdotti il Risorto.</w:t>
      </w:r>
    </w:p>
    <w:p w14:paraId="56F975D1" w14:textId="77777777" w:rsidR="00261448" w:rsidRDefault="00261448" w:rsidP="00261448">
      <w:pPr>
        <w:pStyle w:val="Default"/>
        <w:jc w:val="both"/>
        <w:rPr>
          <w:sz w:val="28"/>
          <w:szCs w:val="28"/>
        </w:rPr>
      </w:pPr>
    </w:p>
    <w:p w14:paraId="5190E892" w14:textId="77777777" w:rsidR="00261448" w:rsidRDefault="00261448" w:rsidP="00261448">
      <w:pPr>
        <w:pStyle w:val="Default"/>
        <w:rPr>
          <w:color w:val="111111"/>
          <w:sz w:val="28"/>
          <w:szCs w:val="28"/>
        </w:rPr>
      </w:pPr>
      <w:r>
        <w:rPr>
          <w:color w:val="111111"/>
          <w:sz w:val="28"/>
          <w:szCs w:val="28"/>
        </w:rPr>
        <w:t xml:space="preserve">ADORAZIONE </w:t>
      </w:r>
    </w:p>
    <w:p w14:paraId="5A401F86" w14:textId="3B29C5DE" w:rsidR="00261448" w:rsidRDefault="00261448" w:rsidP="00261448">
      <w:pPr>
        <w:pStyle w:val="Default"/>
        <w:jc w:val="both"/>
        <w:rPr>
          <w:i/>
          <w:iCs/>
          <w:color w:val="ED0000"/>
          <w:sz w:val="28"/>
          <w:szCs w:val="28"/>
        </w:rPr>
      </w:pPr>
      <w:r>
        <w:rPr>
          <w:i/>
          <w:iCs/>
          <w:color w:val="ED0000"/>
          <w:sz w:val="28"/>
          <w:szCs w:val="28"/>
        </w:rPr>
        <w:t>Silenzio per l’adorazione e la preghiera personale.</w:t>
      </w:r>
    </w:p>
    <w:p w14:paraId="4C98A18D" w14:textId="167A7824" w:rsidR="00261448" w:rsidRDefault="00261448" w:rsidP="00261448">
      <w:pPr>
        <w:pStyle w:val="Default"/>
        <w:jc w:val="both"/>
        <w:rPr>
          <w:i/>
          <w:iCs/>
          <w:color w:val="ED0000"/>
          <w:sz w:val="28"/>
          <w:szCs w:val="28"/>
        </w:rPr>
      </w:pPr>
    </w:p>
    <w:p w14:paraId="51455ADF" w14:textId="77777777" w:rsidR="00261448" w:rsidRDefault="00261448" w:rsidP="00261448">
      <w:pPr>
        <w:pStyle w:val="Default"/>
        <w:rPr>
          <w:color w:val="111111"/>
          <w:sz w:val="28"/>
          <w:szCs w:val="28"/>
        </w:rPr>
      </w:pPr>
      <w:r>
        <w:rPr>
          <w:color w:val="111111"/>
          <w:sz w:val="28"/>
          <w:szCs w:val="28"/>
        </w:rPr>
        <w:t xml:space="preserve">LETTURA PER LA MEDITAZIONE </w:t>
      </w:r>
    </w:p>
    <w:p w14:paraId="735FAF5A" w14:textId="7872C549" w:rsidR="00261448" w:rsidRDefault="00261448" w:rsidP="00261448">
      <w:pPr>
        <w:pStyle w:val="Default"/>
        <w:jc w:val="both"/>
        <w:rPr>
          <w:color w:val="111111"/>
          <w:sz w:val="28"/>
          <w:szCs w:val="28"/>
        </w:rPr>
      </w:pPr>
      <w:r>
        <w:rPr>
          <w:color w:val="111111"/>
          <w:sz w:val="28"/>
          <w:szCs w:val="28"/>
        </w:rPr>
        <w:t>Dal «Messaggio per la XLV Giornata Mondiale della Pace» di papa Benedetto XVI</w:t>
      </w:r>
    </w:p>
    <w:p w14:paraId="660776A1" w14:textId="77777777" w:rsidR="00473C7B" w:rsidRDefault="00473C7B" w:rsidP="00261448">
      <w:pPr>
        <w:pStyle w:val="Default"/>
        <w:jc w:val="both"/>
        <w:rPr>
          <w:color w:val="111111"/>
          <w:sz w:val="28"/>
          <w:szCs w:val="28"/>
        </w:rPr>
      </w:pPr>
    </w:p>
    <w:p w14:paraId="4D631856" w14:textId="77777777" w:rsidR="00261448" w:rsidRPr="00473C7B" w:rsidRDefault="00261448" w:rsidP="00261448">
      <w:pPr>
        <w:pStyle w:val="Default"/>
        <w:jc w:val="both"/>
        <w:rPr>
          <w:sz w:val="28"/>
          <w:szCs w:val="28"/>
        </w:rPr>
      </w:pPr>
      <w:r w:rsidRPr="00473C7B">
        <w:rPr>
          <w:sz w:val="28"/>
          <w:szCs w:val="28"/>
        </w:rPr>
        <w:t xml:space="preserve">«La pace non è la semplice assenza di guerra e non può ridursi ad assicurare l’equilibrio delle forze contrastanti. La pace non si può ottenere sulla terra senza la tutela dei beni delle persone, la libera comunicazione tra gli esseri umani, il rispetto della dignità delle persone e dei popoli, l’assidua pratica della fratellanza» (CCC, 2304). La pace è frutto della giustizia ed effetto della carità. La pace è anzitutto dono di Dio. Noi cristiani crediamo che Cristo è la nostra vera pace: in Lui, nella sua Croce, Dio ha riconciliato a Sé il mondo e ha distrutto le barriere che ci separavano gli uni dagli altri (cfr. </w:t>
      </w:r>
      <w:proofErr w:type="spellStart"/>
      <w:r w:rsidRPr="00473C7B">
        <w:rPr>
          <w:sz w:val="28"/>
          <w:szCs w:val="28"/>
        </w:rPr>
        <w:t>Ef</w:t>
      </w:r>
      <w:proofErr w:type="spellEnd"/>
      <w:r w:rsidRPr="00473C7B">
        <w:rPr>
          <w:sz w:val="28"/>
          <w:szCs w:val="28"/>
        </w:rPr>
        <w:t xml:space="preserve"> 2,14-18); in </w:t>
      </w:r>
      <w:r w:rsidRPr="00473C7B">
        <w:rPr>
          <w:sz w:val="28"/>
          <w:szCs w:val="28"/>
        </w:rPr>
        <w:lastRenderedPageBreak/>
        <w:t xml:space="preserve">Lui c’è un’unica famiglia riconciliata nell’amore. </w:t>
      </w:r>
    </w:p>
    <w:p w14:paraId="6D5A5261" w14:textId="17E3C4FA" w:rsidR="00261448" w:rsidRPr="00473C7B" w:rsidRDefault="00261448" w:rsidP="00261448">
      <w:pPr>
        <w:pStyle w:val="Default"/>
        <w:jc w:val="both"/>
        <w:rPr>
          <w:sz w:val="28"/>
          <w:szCs w:val="28"/>
        </w:rPr>
      </w:pPr>
      <w:r w:rsidRPr="00473C7B">
        <w:rPr>
          <w:sz w:val="28"/>
          <w:szCs w:val="28"/>
        </w:rPr>
        <w:t>Ma la pace non è soltanto dono da ricevere, bensì anche opera da costruire. Per essere veramente operatori di pace, dobbiamo educarci alla compassione, alla solidarietà, alla collaborazione, alla fraternità, essere attivi all’interno della comunità e vigili nel destare le coscienze sulle questioni nazionali ed internazionali e sull’importanza di ricercare adeguate modalità di ridistribuzione della ricchezza, di promozione della crescita, di cooperazione allo sviluppo e di risoluzione dei conflitti.</w:t>
      </w:r>
    </w:p>
    <w:p w14:paraId="18087214" w14:textId="170D3924" w:rsidR="00261448" w:rsidRDefault="00261448" w:rsidP="00261448">
      <w:pPr>
        <w:pStyle w:val="Default"/>
        <w:jc w:val="both"/>
        <w:rPr>
          <w:sz w:val="28"/>
          <w:szCs w:val="28"/>
        </w:rPr>
      </w:pPr>
    </w:p>
    <w:p w14:paraId="4F7810AA" w14:textId="77777777" w:rsidR="00261448" w:rsidRDefault="00261448" w:rsidP="00261448">
      <w:pPr>
        <w:pStyle w:val="Default"/>
        <w:rPr>
          <w:color w:val="111111"/>
          <w:sz w:val="28"/>
          <w:szCs w:val="28"/>
        </w:rPr>
      </w:pPr>
      <w:r>
        <w:rPr>
          <w:color w:val="111111"/>
          <w:sz w:val="28"/>
          <w:szCs w:val="28"/>
        </w:rPr>
        <w:t xml:space="preserve">ADORAZIONE </w:t>
      </w:r>
    </w:p>
    <w:p w14:paraId="7155E5AE" w14:textId="21E3C858" w:rsidR="00261448" w:rsidRDefault="00261448" w:rsidP="00261448">
      <w:pPr>
        <w:pStyle w:val="Default"/>
        <w:jc w:val="both"/>
        <w:rPr>
          <w:i/>
          <w:iCs/>
          <w:color w:val="ED0000"/>
          <w:sz w:val="28"/>
          <w:szCs w:val="28"/>
        </w:rPr>
      </w:pPr>
      <w:r>
        <w:rPr>
          <w:i/>
          <w:iCs/>
          <w:color w:val="ED0000"/>
          <w:sz w:val="28"/>
          <w:szCs w:val="28"/>
        </w:rPr>
        <w:t>Silenzio per l’adorazione e la preghiera personale.</w:t>
      </w:r>
    </w:p>
    <w:p w14:paraId="3A89A525" w14:textId="4D9159BA" w:rsidR="00261448" w:rsidRDefault="00261448" w:rsidP="00261448">
      <w:pPr>
        <w:pStyle w:val="Default"/>
        <w:jc w:val="both"/>
        <w:rPr>
          <w:i/>
          <w:iCs/>
          <w:color w:val="ED0000"/>
          <w:sz w:val="28"/>
          <w:szCs w:val="28"/>
        </w:rPr>
      </w:pPr>
    </w:p>
    <w:p w14:paraId="7244629B" w14:textId="77777777" w:rsidR="00261448" w:rsidRDefault="00261448" w:rsidP="00261448">
      <w:pPr>
        <w:pStyle w:val="Default"/>
        <w:rPr>
          <w:color w:val="111111"/>
          <w:sz w:val="28"/>
          <w:szCs w:val="28"/>
        </w:rPr>
      </w:pPr>
      <w:r>
        <w:rPr>
          <w:color w:val="111111"/>
          <w:sz w:val="28"/>
          <w:szCs w:val="28"/>
        </w:rPr>
        <w:t xml:space="preserve">PREGHIERA LITANICA </w:t>
      </w:r>
    </w:p>
    <w:p w14:paraId="4487CB12" w14:textId="77777777" w:rsidR="00261448" w:rsidRDefault="00261448" w:rsidP="00261448">
      <w:pPr>
        <w:pStyle w:val="Default"/>
        <w:rPr>
          <w:color w:val="ED0000"/>
          <w:sz w:val="28"/>
          <w:szCs w:val="28"/>
        </w:rPr>
      </w:pPr>
      <w:r>
        <w:rPr>
          <w:i/>
          <w:iCs/>
          <w:color w:val="ED0000"/>
          <w:sz w:val="28"/>
          <w:szCs w:val="28"/>
        </w:rPr>
        <w:t xml:space="preserve">Il Presidente </w:t>
      </w:r>
    </w:p>
    <w:p w14:paraId="288647A2" w14:textId="77777777" w:rsidR="00261448" w:rsidRPr="00473C7B" w:rsidRDefault="00261448" w:rsidP="00261448">
      <w:pPr>
        <w:pStyle w:val="Default"/>
        <w:rPr>
          <w:color w:val="111111"/>
          <w:sz w:val="28"/>
          <w:szCs w:val="28"/>
        </w:rPr>
      </w:pPr>
      <w:r w:rsidRPr="00473C7B">
        <w:rPr>
          <w:color w:val="111111"/>
          <w:sz w:val="28"/>
          <w:szCs w:val="28"/>
        </w:rPr>
        <w:t xml:space="preserve">Rivolgiamo la nostra preghiera a Cristo Gesù, </w:t>
      </w:r>
    </w:p>
    <w:p w14:paraId="658AAA80" w14:textId="2986ACFF" w:rsidR="00261448" w:rsidRPr="00473C7B" w:rsidRDefault="00261448" w:rsidP="00261448">
      <w:pPr>
        <w:pStyle w:val="Default"/>
        <w:rPr>
          <w:color w:val="111111"/>
          <w:sz w:val="28"/>
          <w:szCs w:val="28"/>
        </w:rPr>
      </w:pPr>
      <w:r w:rsidRPr="00473C7B">
        <w:rPr>
          <w:color w:val="111111"/>
          <w:sz w:val="28"/>
          <w:szCs w:val="28"/>
        </w:rPr>
        <w:t xml:space="preserve">nostra pace, presente in mezzo a noi nel sacramento dell’Eucaristia: </w:t>
      </w:r>
    </w:p>
    <w:p w14:paraId="5C2C13E1" w14:textId="475EFB18" w:rsidR="00261448" w:rsidRDefault="00261448" w:rsidP="00261448">
      <w:pPr>
        <w:pStyle w:val="Default"/>
        <w:jc w:val="both"/>
        <w:rPr>
          <w:b/>
          <w:bCs/>
          <w:color w:val="111111"/>
          <w:sz w:val="28"/>
          <w:szCs w:val="28"/>
        </w:rPr>
      </w:pPr>
      <w:r w:rsidRPr="00473C7B">
        <w:rPr>
          <w:color w:val="ED0000"/>
          <w:sz w:val="28"/>
          <w:szCs w:val="28"/>
        </w:rPr>
        <w:t xml:space="preserve">R/. </w:t>
      </w:r>
      <w:r w:rsidRPr="00473C7B">
        <w:rPr>
          <w:b/>
          <w:bCs/>
          <w:color w:val="111111"/>
          <w:sz w:val="28"/>
          <w:szCs w:val="28"/>
        </w:rPr>
        <w:t>In te speriamo, Signore.</w:t>
      </w:r>
    </w:p>
    <w:p w14:paraId="21D3A42F" w14:textId="77777777" w:rsidR="00473C7B" w:rsidRPr="00473C7B" w:rsidRDefault="00473C7B" w:rsidP="00261448">
      <w:pPr>
        <w:pStyle w:val="Default"/>
        <w:jc w:val="both"/>
        <w:rPr>
          <w:b/>
          <w:bCs/>
          <w:color w:val="111111"/>
          <w:sz w:val="28"/>
          <w:szCs w:val="28"/>
        </w:rPr>
      </w:pPr>
    </w:p>
    <w:p w14:paraId="6BB8D379" w14:textId="77777777" w:rsidR="00261448" w:rsidRPr="00473C7B" w:rsidRDefault="00261448" w:rsidP="00261448">
      <w:pPr>
        <w:pStyle w:val="Default"/>
        <w:rPr>
          <w:color w:val="111111"/>
          <w:sz w:val="28"/>
          <w:szCs w:val="28"/>
        </w:rPr>
      </w:pPr>
      <w:r w:rsidRPr="00473C7B">
        <w:rPr>
          <w:color w:val="111111"/>
          <w:sz w:val="28"/>
          <w:szCs w:val="28"/>
        </w:rPr>
        <w:t xml:space="preserve">Raccogli nell’unità la tua Chiesa. </w:t>
      </w:r>
      <w:r w:rsidRPr="00473C7B">
        <w:rPr>
          <w:color w:val="FF0000"/>
          <w:sz w:val="28"/>
          <w:szCs w:val="28"/>
        </w:rPr>
        <w:t xml:space="preserve">R/. </w:t>
      </w:r>
    </w:p>
    <w:p w14:paraId="2C95AB1D" w14:textId="77777777" w:rsidR="00261448" w:rsidRPr="00473C7B" w:rsidRDefault="00261448" w:rsidP="00261448">
      <w:pPr>
        <w:pStyle w:val="Default"/>
        <w:rPr>
          <w:color w:val="111111"/>
          <w:sz w:val="28"/>
          <w:szCs w:val="28"/>
        </w:rPr>
      </w:pPr>
      <w:r w:rsidRPr="00473C7B">
        <w:rPr>
          <w:color w:val="111111"/>
          <w:sz w:val="28"/>
          <w:szCs w:val="28"/>
        </w:rPr>
        <w:t xml:space="preserve">Colma dei tuoi doni il nostro papa Leone. </w:t>
      </w:r>
      <w:r w:rsidRPr="00473C7B">
        <w:rPr>
          <w:color w:val="FF0000"/>
          <w:sz w:val="28"/>
          <w:szCs w:val="28"/>
        </w:rPr>
        <w:t xml:space="preserve">R/. </w:t>
      </w:r>
    </w:p>
    <w:p w14:paraId="04D24F94" w14:textId="77777777" w:rsidR="00261448" w:rsidRPr="00473C7B" w:rsidRDefault="00261448" w:rsidP="00261448">
      <w:pPr>
        <w:pStyle w:val="Default"/>
        <w:rPr>
          <w:color w:val="111111"/>
          <w:sz w:val="28"/>
          <w:szCs w:val="28"/>
        </w:rPr>
      </w:pPr>
      <w:r w:rsidRPr="00473C7B">
        <w:rPr>
          <w:color w:val="111111"/>
          <w:sz w:val="28"/>
          <w:szCs w:val="28"/>
        </w:rPr>
        <w:lastRenderedPageBreak/>
        <w:t xml:space="preserve">Custodisci i popoli nella pace. </w:t>
      </w:r>
      <w:r w:rsidRPr="00473C7B">
        <w:rPr>
          <w:color w:val="FF0000"/>
          <w:sz w:val="28"/>
          <w:szCs w:val="28"/>
        </w:rPr>
        <w:t xml:space="preserve">R/. </w:t>
      </w:r>
    </w:p>
    <w:p w14:paraId="1343A4A7" w14:textId="77777777" w:rsidR="00261448" w:rsidRPr="00473C7B" w:rsidRDefault="00261448" w:rsidP="00261448">
      <w:pPr>
        <w:pStyle w:val="Default"/>
        <w:rPr>
          <w:sz w:val="28"/>
          <w:szCs w:val="28"/>
        </w:rPr>
      </w:pPr>
      <w:r w:rsidRPr="00473C7B">
        <w:rPr>
          <w:color w:val="111111"/>
          <w:sz w:val="28"/>
          <w:szCs w:val="28"/>
        </w:rPr>
        <w:t xml:space="preserve">Ispira i legislatori con la tua sapienza. </w:t>
      </w:r>
      <w:r w:rsidRPr="00473C7B">
        <w:rPr>
          <w:color w:val="ED0000"/>
          <w:sz w:val="28"/>
          <w:szCs w:val="28"/>
        </w:rPr>
        <w:t xml:space="preserve">R/. </w:t>
      </w:r>
    </w:p>
    <w:p w14:paraId="251063E0" w14:textId="77777777" w:rsidR="00261448" w:rsidRPr="00473C7B" w:rsidRDefault="00261448" w:rsidP="00261448">
      <w:pPr>
        <w:pStyle w:val="Default"/>
        <w:rPr>
          <w:color w:val="111111"/>
          <w:sz w:val="28"/>
          <w:szCs w:val="28"/>
        </w:rPr>
      </w:pPr>
      <w:r w:rsidRPr="00473C7B">
        <w:rPr>
          <w:color w:val="111111"/>
          <w:sz w:val="28"/>
          <w:szCs w:val="28"/>
        </w:rPr>
        <w:t xml:space="preserve">Promuovi la giustizia. </w:t>
      </w:r>
      <w:r w:rsidRPr="00473C7B">
        <w:rPr>
          <w:color w:val="FF0000"/>
          <w:sz w:val="28"/>
          <w:szCs w:val="28"/>
        </w:rPr>
        <w:t xml:space="preserve">R/. </w:t>
      </w:r>
    </w:p>
    <w:p w14:paraId="00D44D9D" w14:textId="77777777" w:rsidR="00261448" w:rsidRPr="00473C7B" w:rsidRDefault="00261448" w:rsidP="00261448">
      <w:pPr>
        <w:pStyle w:val="Default"/>
        <w:rPr>
          <w:color w:val="111111"/>
          <w:sz w:val="28"/>
          <w:szCs w:val="28"/>
        </w:rPr>
      </w:pPr>
      <w:r w:rsidRPr="00473C7B">
        <w:rPr>
          <w:color w:val="111111"/>
          <w:sz w:val="28"/>
          <w:szCs w:val="28"/>
        </w:rPr>
        <w:t xml:space="preserve">Estingui ogni odio e rancore. </w:t>
      </w:r>
      <w:r w:rsidRPr="00473C7B">
        <w:rPr>
          <w:color w:val="FF0000"/>
          <w:sz w:val="28"/>
          <w:szCs w:val="28"/>
        </w:rPr>
        <w:t xml:space="preserve">R/. </w:t>
      </w:r>
    </w:p>
    <w:p w14:paraId="6BB22D37" w14:textId="77777777" w:rsidR="00261448" w:rsidRPr="00473C7B" w:rsidRDefault="00261448" w:rsidP="00261448">
      <w:pPr>
        <w:pStyle w:val="Default"/>
        <w:rPr>
          <w:sz w:val="28"/>
          <w:szCs w:val="28"/>
        </w:rPr>
      </w:pPr>
      <w:r w:rsidRPr="00473C7B">
        <w:rPr>
          <w:color w:val="111111"/>
          <w:sz w:val="28"/>
          <w:szCs w:val="28"/>
        </w:rPr>
        <w:t xml:space="preserve">Guarisci i malati. </w:t>
      </w:r>
      <w:r w:rsidRPr="00473C7B">
        <w:rPr>
          <w:color w:val="ED0000"/>
          <w:sz w:val="28"/>
          <w:szCs w:val="28"/>
        </w:rPr>
        <w:t xml:space="preserve">R/. </w:t>
      </w:r>
    </w:p>
    <w:p w14:paraId="2D7D8521" w14:textId="77777777" w:rsidR="00261448" w:rsidRPr="00473C7B" w:rsidRDefault="00261448" w:rsidP="00261448">
      <w:pPr>
        <w:pStyle w:val="Default"/>
        <w:rPr>
          <w:color w:val="111111"/>
          <w:sz w:val="28"/>
          <w:szCs w:val="28"/>
        </w:rPr>
      </w:pPr>
      <w:r w:rsidRPr="00473C7B">
        <w:rPr>
          <w:color w:val="111111"/>
          <w:sz w:val="28"/>
          <w:szCs w:val="28"/>
        </w:rPr>
        <w:t xml:space="preserve">Soccorri i poveri. </w:t>
      </w:r>
      <w:r w:rsidRPr="00473C7B">
        <w:rPr>
          <w:color w:val="FF0000"/>
          <w:sz w:val="28"/>
          <w:szCs w:val="28"/>
        </w:rPr>
        <w:t xml:space="preserve">R/. </w:t>
      </w:r>
    </w:p>
    <w:p w14:paraId="43690274" w14:textId="77777777" w:rsidR="00261448" w:rsidRPr="00473C7B" w:rsidRDefault="00261448" w:rsidP="00261448">
      <w:pPr>
        <w:pStyle w:val="Default"/>
        <w:rPr>
          <w:color w:val="111111"/>
          <w:sz w:val="28"/>
          <w:szCs w:val="28"/>
        </w:rPr>
      </w:pPr>
      <w:r w:rsidRPr="00473C7B">
        <w:rPr>
          <w:color w:val="111111"/>
          <w:sz w:val="28"/>
          <w:szCs w:val="28"/>
        </w:rPr>
        <w:t xml:space="preserve">Difendi i perseguitati. </w:t>
      </w:r>
      <w:r w:rsidRPr="00473C7B">
        <w:rPr>
          <w:color w:val="FF0000"/>
          <w:sz w:val="28"/>
          <w:szCs w:val="28"/>
        </w:rPr>
        <w:t xml:space="preserve">R/. </w:t>
      </w:r>
    </w:p>
    <w:p w14:paraId="6BAE2289" w14:textId="511C491F" w:rsidR="00261448" w:rsidRPr="00473C7B" w:rsidRDefault="00261448" w:rsidP="00261448">
      <w:pPr>
        <w:pStyle w:val="Default"/>
        <w:jc w:val="both"/>
        <w:rPr>
          <w:color w:val="FF0000"/>
          <w:sz w:val="28"/>
          <w:szCs w:val="28"/>
        </w:rPr>
      </w:pPr>
      <w:r w:rsidRPr="00473C7B">
        <w:rPr>
          <w:color w:val="111111"/>
          <w:sz w:val="28"/>
          <w:szCs w:val="28"/>
        </w:rPr>
        <w:t xml:space="preserve">Concedi il riposo ai defunti. </w:t>
      </w:r>
      <w:r w:rsidRPr="00473C7B">
        <w:rPr>
          <w:color w:val="FF0000"/>
          <w:sz w:val="28"/>
          <w:szCs w:val="28"/>
        </w:rPr>
        <w:t>R/.</w:t>
      </w:r>
    </w:p>
    <w:p w14:paraId="452E07B3" w14:textId="77777777" w:rsidR="00261448" w:rsidRDefault="00261448" w:rsidP="00261448">
      <w:pPr>
        <w:pStyle w:val="Default"/>
        <w:jc w:val="both"/>
        <w:rPr>
          <w:color w:val="FF0000"/>
          <w:sz w:val="28"/>
          <w:szCs w:val="28"/>
        </w:rPr>
      </w:pPr>
    </w:p>
    <w:p w14:paraId="38BD1D1F" w14:textId="77777777" w:rsidR="00261448" w:rsidRDefault="00261448" w:rsidP="00261448">
      <w:pPr>
        <w:pStyle w:val="Default"/>
        <w:rPr>
          <w:color w:val="ED0000"/>
          <w:sz w:val="28"/>
          <w:szCs w:val="28"/>
        </w:rPr>
      </w:pPr>
      <w:r>
        <w:rPr>
          <w:i/>
          <w:iCs/>
          <w:color w:val="ED0000"/>
          <w:sz w:val="28"/>
          <w:szCs w:val="28"/>
        </w:rPr>
        <w:t xml:space="preserve">Il Presidente </w:t>
      </w:r>
    </w:p>
    <w:p w14:paraId="4A12F837" w14:textId="77777777" w:rsidR="00261448" w:rsidRDefault="00261448" w:rsidP="00261448">
      <w:pPr>
        <w:pStyle w:val="Default"/>
        <w:rPr>
          <w:sz w:val="28"/>
          <w:szCs w:val="28"/>
        </w:rPr>
      </w:pPr>
      <w:r>
        <w:rPr>
          <w:sz w:val="28"/>
          <w:szCs w:val="28"/>
        </w:rPr>
        <w:t xml:space="preserve">Obbedienti alla parola del Salvatore </w:t>
      </w:r>
    </w:p>
    <w:p w14:paraId="54C93A89" w14:textId="77777777" w:rsidR="00261448" w:rsidRDefault="00261448" w:rsidP="00261448">
      <w:pPr>
        <w:pStyle w:val="Default"/>
        <w:rPr>
          <w:sz w:val="28"/>
          <w:szCs w:val="28"/>
        </w:rPr>
      </w:pPr>
      <w:r>
        <w:rPr>
          <w:sz w:val="28"/>
          <w:szCs w:val="28"/>
        </w:rPr>
        <w:t xml:space="preserve">e formati al suo divino insegnamento, </w:t>
      </w:r>
    </w:p>
    <w:p w14:paraId="6F8E245D" w14:textId="4F4E5818" w:rsidR="00261448" w:rsidRDefault="00261448" w:rsidP="00261448">
      <w:pPr>
        <w:pStyle w:val="Default"/>
        <w:jc w:val="both"/>
        <w:rPr>
          <w:sz w:val="28"/>
          <w:szCs w:val="28"/>
        </w:rPr>
      </w:pPr>
      <w:r>
        <w:rPr>
          <w:sz w:val="28"/>
          <w:szCs w:val="28"/>
        </w:rPr>
        <w:t>osiamo dire:</w:t>
      </w:r>
    </w:p>
    <w:p w14:paraId="0B967354" w14:textId="77777777" w:rsidR="00473C7B" w:rsidRDefault="00473C7B" w:rsidP="00261448">
      <w:pPr>
        <w:pStyle w:val="Default"/>
        <w:jc w:val="both"/>
        <w:rPr>
          <w:sz w:val="28"/>
          <w:szCs w:val="28"/>
        </w:rPr>
      </w:pPr>
    </w:p>
    <w:p w14:paraId="5E96D20A" w14:textId="2AD16496" w:rsidR="00261448" w:rsidRDefault="00261448" w:rsidP="00261448">
      <w:pPr>
        <w:pStyle w:val="Default"/>
        <w:jc w:val="both"/>
        <w:rPr>
          <w:color w:val="111111"/>
          <w:sz w:val="28"/>
          <w:szCs w:val="28"/>
        </w:rPr>
      </w:pPr>
      <w:r>
        <w:rPr>
          <w:color w:val="111111"/>
          <w:sz w:val="28"/>
          <w:szCs w:val="28"/>
        </w:rPr>
        <w:t>PADRE NOSTRO</w:t>
      </w:r>
    </w:p>
    <w:p w14:paraId="3E0C9633" w14:textId="03EAF5DA" w:rsidR="00261448" w:rsidRDefault="00261448" w:rsidP="00261448">
      <w:pPr>
        <w:pStyle w:val="Default"/>
        <w:jc w:val="both"/>
        <w:rPr>
          <w:color w:val="111111"/>
          <w:sz w:val="28"/>
          <w:szCs w:val="28"/>
        </w:rPr>
      </w:pPr>
    </w:p>
    <w:p w14:paraId="67E65F12" w14:textId="28CCF857" w:rsidR="00261448" w:rsidRDefault="00261448" w:rsidP="00261448">
      <w:pPr>
        <w:pStyle w:val="Default"/>
        <w:jc w:val="both"/>
        <w:rPr>
          <w:color w:val="111111"/>
          <w:sz w:val="28"/>
          <w:szCs w:val="28"/>
        </w:rPr>
      </w:pPr>
      <w:r>
        <w:rPr>
          <w:color w:val="111111"/>
          <w:sz w:val="28"/>
          <w:szCs w:val="28"/>
        </w:rPr>
        <w:t>CANTO EUCARISTICO</w:t>
      </w:r>
    </w:p>
    <w:p w14:paraId="5A5FE32B" w14:textId="2B9ABFFD" w:rsidR="00261448" w:rsidRDefault="00261448" w:rsidP="00261448">
      <w:pPr>
        <w:pStyle w:val="Default"/>
        <w:jc w:val="both"/>
        <w:rPr>
          <w:color w:val="111111"/>
          <w:sz w:val="28"/>
          <w:szCs w:val="28"/>
        </w:rPr>
      </w:pPr>
    </w:p>
    <w:p w14:paraId="2DFADDB5" w14:textId="77777777" w:rsidR="00261448" w:rsidRDefault="00261448" w:rsidP="00261448">
      <w:pPr>
        <w:pStyle w:val="Default"/>
        <w:rPr>
          <w:color w:val="111111"/>
          <w:sz w:val="28"/>
          <w:szCs w:val="28"/>
        </w:rPr>
      </w:pPr>
      <w:r>
        <w:rPr>
          <w:color w:val="111111"/>
          <w:sz w:val="28"/>
          <w:szCs w:val="28"/>
        </w:rPr>
        <w:t xml:space="preserve">ORAZIONE </w:t>
      </w:r>
    </w:p>
    <w:p w14:paraId="0C183004" w14:textId="77777777" w:rsidR="00261448" w:rsidRDefault="00261448" w:rsidP="00261448">
      <w:pPr>
        <w:pStyle w:val="Default"/>
        <w:rPr>
          <w:color w:val="ED0000"/>
          <w:sz w:val="28"/>
          <w:szCs w:val="28"/>
        </w:rPr>
      </w:pPr>
      <w:r>
        <w:rPr>
          <w:i/>
          <w:iCs/>
          <w:color w:val="ED0000"/>
          <w:sz w:val="28"/>
          <w:szCs w:val="28"/>
        </w:rPr>
        <w:t xml:space="preserve">Il Presidente </w:t>
      </w:r>
    </w:p>
    <w:p w14:paraId="16F6B2F7" w14:textId="25D3127E" w:rsidR="00261448" w:rsidRDefault="00261448" w:rsidP="00261448">
      <w:pPr>
        <w:pStyle w:val="Default"/>
        <w:rPr>
          <w:color w:val="111111"/>
          <w:sz w:val="28"/>
          <w:szCs w:val="28"/>
        </w:rPr>
      </w:pPr>
      <w:r>
        <w:rPr>
          <w:color w:val="111111"/>
          <w:sz w:val="28"/>
          <w:szCs w:val="28"/>
        </w:rPr>
        <w:t xml:space="preserve">Preghiamo. </w:t>
      </w:r>
    </w:p>
    <w:p w14:paraId="2D792F5C" w14:textId="77777777" w:rsidR="00473C7B" w:rsidRDefault="00473C7B" w:rsidP="00261448">
      <w:pPr>
        <w:pStyle w:val="Default"/>
        <w:rPr>
          <w:color w:val="111111"/>
          <w:sz w:val="28"/>
          <w:szCs w:val="28"/>
        </w:rPr>
      </w:pPr>
    </w:p>
    <w:p w14:paraId="113C7956" w14:textId="77777777" w:rsidR="00261448" w:rsidRDefault="00261448" w:rsidP="00261448">
      <w:pPr>
        <w:pStyle w:val="Default"/>
        <w:rPr>
          <w:sz w:val="28"/>
          <w:szCs w:val="28"/>
        </w:rPr>
      </w:pPr>
      <w:r>
        <w:rPr>
          <w:sz w:val="28"/>
          <w:szCs w:val="28"/>
        </w:rPr>
        <w:t xml:space="preserve">Signore Gesù Cristo, </w:t>
      </w:r>
    </w:p>
    <w:p w14:paraId="58079648" w14:textId="77777777" w:rsidR="00261448" w:rsidRDefault="00261448" w:rsidP="00261448">
      <w:pPr>
        <w:pStyle w:val="Default"/>
        <w:rPr>
          <w:sz w:val="28"/>
          <w:szCs w:val="28"/>
        </w:rPr>
      </w:pPr>
      <w:r>
        <w:rPr>
          <w:sz w:val="28"/>
          <w:szCs w:val="28"/>
        </w:rPr>
        <w:t xml:space="preserve">che nel mirabile sacramento dell’Eucaristia </w:t>
      </w:r>
    </w:p>
    <w:p w14:paraId="361D3148" w14:textId="77777777" w:rsidR="00261448" w:rsidRDefault="00261448" w:rsidP="00261448">
      <w:pPr>
        <w:pStyle w:val="Default"/>
        <w:rPr>
          <w:sz w:val="28"/>
          <w:szCs w:val="28"/>
        </w:rPr>
      </w:pPr>
      <w:r>
        <w:rPr>
          <w:sz w:val="28"/>
          <w:szCs w:val="28"/>
        </w:rPr>
        <w:t xml:space="preserve">ci hai lasciato il memoriale della tua Pasqua, </w:t>
      </w:r>
    </w:p>
    <w:p w14:paraId="18F86AEE" w14:textId="77777777" w:rsidR="00261448" w:rsidRDefault="00261448" w:rsidP="00261448">
      <w:pPr>
        <w:pStyle w:val="Default"/>
        <w:rPr>
          <w:sz w:val="28"/>
          <w:szCs w:val="28"/>
        </w:rPr>
      </w:pPr>
      <w:r>
        <w:rPr>
          <w:sz w:val="28"/>
          <w:szCs w:val="28"/>
        </w:rPr>
        <w:t xml:space="preserve">fa’ che adoriamo con viva fede </w:t>
      </w:r>
    </w:p>
    <w:p w14:paraId="0D2AE2CA" w14:textId="77777777" w:rsidR="00261448" w:rsidRDefault="00261448" w:rsidP="00261448">
      <w:pPr>
        <w:pStyle w:val="Default"/>
        <w:rPr>
          <w:sz w:val="28"/>
          <w:szCs w:val="28"/>
        </w:rPr>
      </w:pPr>
      <w:r>
        <w:rPr>
          <w:sz w:val="28"/>
          <w:szCs w:val="28"/>
        </w:rPr>
        <w:t xml:space="preserve">il santo mistero del tuo corpo e del tuo sangue, </w:t>
      </w:r>
    </w:p>
    <w:p w14:paraId="414B06F2" w14:textId="77777777" w:rsidR="00261448" w:rsidRDefault="00261448" w:rsidP="00261448">
      <w:pPr>
        <w:pStyle w:val="Default"/>
        <w:rPr>
          <w:sz w:val="28"/>
          <w:szCs w:val="28"/>
        </w:rPr>
      </w:pPr>
      <w:r>
        <w:rPr>
          <w:sz w:val="28"/>
          <w:szCs w:val="28"/>
        </w:rPr>
        <w:lastRenderedPageBreak/>
        <w:t xml:space="preserve">per sentire sempre in noi i benefici della redenzione. </w:t>
      </w:r>
    </w:p>
    <w:p w14:paraId="76564827" w14:textId="77777777" w:rsidR="00261448" w:rsidRDefault="00261448" w:rsidP="00261448">
      <w:pPr>
        <w:pStyle w:val="Default"/>
        <w:rPr>
          <w:sz w:val="28"/>
          <w:szCs w:val="28"/>
        </w:rPr>
      </w:pPr>
      <w:r>
        <w:rPr>
          <w:sz w:val="28"/>
          <w:szCs w:val="28"/>
        </w:rPr>
        <w:t xml:space="preserve">Tu che vivi e regni nei secoli dei secoli. </w:t>
      </w:r>
    </w:p>
    <w:p w14:paraId="6AC41ECE" w14:textId="671B02FE" w:rsidR="00261448" w:rsidRPr="00261448" w:rsidRDefault="00261448" w:rsidP="00261448">
      <w:pPr>
        <w:pStyle w:val="Default"/>
        <w:jc w:val="both"/>
        <w:rPr>
          <w:sz w:val="32"/>
          <w:szCs w:val="32"/>
        </w:rPr>
      </w:pPr>
      <w:r>
        <w:rPr>
          <w:color w:val="ED0000"/>
          <w:sz w:val="28"/>
          <w:szCs w:val="28"/>
        </w:rPr>
        <w:t>R/. Amen.</w:t>
      </w:r>
    </w:p>
    <w:sectPr w:rsidR="00261448" w:rsidRPr="00261448" w:rsidSect="00261448">
      <w:pgSz w:w="8419" w:h="11906" w:orient="landscape"/>
      <w:pgMar w:top="1134" w:right="1418"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448"/>
    <w:rsid w:val="000E2B8B"/>
    <w:rsid w:val="00261448"/>
    <w:rsid w:val="00473C7B"/>
    <w:rsid w:val="009941FA"/>
    <w:rsid w:val="00D12E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ADFFE"/>
  <w15:chartTrackingRefBased/>
  <w15:docId w15:val="{34ECF349-64E3-47E8-BDCB-18F4489F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261448"/>
    <w:pPr>
      <w:autoSpaceDE w:val="0"/>
      <w:autoSpaceDN w:val="0"/>
      <w:adjustRightInd w:val="0"/>
      <w:spacing w:after="0" w:line="240" w:lineRule="auto"/>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873</Words>
  <Characters>4981</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5</cp:revision>
  <cp:lastPrinted>2026-03-03T09:21:00Z</cp:lastPrinted>
  <dcterms:created xsi:type="dcterms:W3CDTF">2026-03-03T09:07:00Z</dcterms:created>
  <dcterms:modified xsi:type="dcterms:W3CDTF">2026-04-08T17:31:00Z</dcterms:modified>
</cp:coreProperties>
</file>